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E7" w:rsidRDefault="00094B77" w:rsidP="00094B77">
      <w:pPr>
        <w:pStyle w:val="Heading1"/>
      </w:pPr>
      <w:bookmarkStart w:id="0" w:name="_GoBack"/>
      <w:bookmarkEnd w:id="0"/>
      <w:r>
        <w:t>Appendix 1 Search Strategy</w:t>
      </w:r>
    </w:p>
    <w:p w:rsidR="00094B77" w:rsidRDefault="00094B77" w:rsidP="00094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96"/>
      </w:tblGrid>
      <w:tr w:rsidR="00094B77" w:rsidTr="00094B77">
        <w:tc>
          <w:tcPr>
            <w:tcW w:w="817" w:type="dxa"/>
          </w:tcPr>
          <w:p w:rsidR="00094B77" w:rsidRDefault="00094B77" w:rsidP="00094B77">
            <w:r>
              <w:t>No.</w:t>
            </w:r>
          </w:p>
        </w:tc>
        <w:tc>
          <w:tcPr>
            <w:tcW w:w="7229" w:type="dxa"/>
          </w:tcPr>
          <w:p w:rsidR="00094B77" w:rsidRDefault="00094B77" w:rsidP="00094B77">
            <w:r>
              <w:t>Search</w:t>
            </w:r>
          </w:p>
        </w:tc>
        <w:tc>
          <w:tcPr>
            <w:tcW w:w="1196" w:type="dxa"/>
          </w:tcPr>
          <w:p w:rsidR="00094B77" w:rsidRDefault="00094B77" w:rsidP="00094B77">
            <w:r>
              <w:t>No of citations</w:t>
            </w:r>
          </w:p>
        </w:tc>
      </w:tr>
      <w:tr w:rsidR="00094B77" w:rsidTr="00094B77">
        <w:tc>
          <w:tcPr>
            <w:tcW w:w="817" w:type="dxa"/>
          </w:tcPr>
          <w:p w:rsidR="00094B77" w:rsidRDefault="00094B77" w:rsidP="00094B77">
            <w:r>
              <w:t>1</w:t>
            </w:r>
          </w:p>
        </w:tc>
        <w:tc>
          <w:tcPr>
            <w:tcW w:w="7229" w:type="dxa"/>
          </w:tcPr>
          <w:p w:rsidR="00094B77" w:rsidRDefault="00094B77" w:rsidP="00094B77">
            <w:r>
              <w:t>“</w:t>
            </w:r>
            <w:proofErr w:type="spellStart"/>
            <w:r>
              <w:t>neonatal”AND”conjunctivitis”AND”investigation</w:t>
            </w:r>
            <w:proofErr w:type="spellEnd"/>
            <w:r>
              <w:t>”</w:t>
            </w:r>
          </w:p>
        </w:tc>
        <w:tc>
          <w:tcPr>
            <w:tcW w:w="1196" w:type="dxa"/>
          </w:tcPr>
          <w:p w:rsidR="00094B77" w:rsidRDefault="00094B77" w:rsidP="00094B77">
            <w:r>
              <w:t>22</w:t>
            </w:r>
          </w:p>
        </w:tc>
      </w:tr>
      <w:tr w:rsidR="00094B77" w:rsidTr="00094B77">
        <w:tc>
          <w:tcPr>
            <w:tcW w:w="817" w:type="dxa"/>
          </w:tcPr>
          <w:p w:rsidR="00094B77" w:rsidRDefault="00094B77" w:rsidP="00094B77">
            <w:r>
              <w:t>2</w:t>
            </w:r>
          </w:p>
        </w:tc>
        <w:tc>
          <w:tcPr>
            <w:tcW w:w="7229" w:type="dxa"/>
          </w:tcPr>
          <w:p w:rsidR="00094B77" w:rsidRDefault="00094B77" w:rsidP="00094B77">
            <w:r>
              <w:t>“</w:t>
            </w:r>
            <w:proofErr w:type="spellStart"/>
            <w:r>
              <w:t>opthalmia</w:t>
            </w:r>
            <w:proofErr w:type="spellEnd"/>
            <w:r>
              <w:t>” AND “</w:t>
            </w:r>
            <w:proofErr w:type="spellStart"/>
            <w:r>
              <w:t>neonatorum</w:t>
            </w:r>
            <w:proofErr w:type="spellEnd"/>
            <w:r>
              <w:t>”</w:t>
            </w:r>
          </w:p>
        </w:tc>
        <w:tc>
          <w:tcPr>
            <w:tcW w:w="1196" w:type="dxa"/>
          </w:tcPr>
          <w:p w:rsidR="00094B77" w:rsidRDefault="00094B77" w:rsidP="00094B77">
            <w:r>
              <w:t>741</w:t>
            </w:r>
          </w:p>
        </w:tc>
      </w:tr>
      <w:tr w:rsidR="00094B77" w:rsidTr="00094B77">
        <w:tc>
          <w:tcPr>
            <w:tcW w:w="817" w:type="dxa"/>
          </w:tcPr>
          <w:p w:rsidR="00094B77" w:rsidRDefault="00094B77" w:rsidP="00094B77">
            <w:r>
              <w:t>3</w:t>
            </w:r>
          </w:p>
        </w:tc>
        <w:tc>
          <w:tcPr>
            <w:tcW w:w="7229" w:type="dxa"/>
          </w:tcPr>
          <w:p w:rsidR="00094B77" w:rsidRDefault="00094B77" w:rsidP="00094B77">
            <w:r>
              <w:t>“investigation” AND “conjunctivitis”</w:t>
            </w:r>
          </w:p>
        </w:tc>
        <w:tc>
          <w:tcPr>
            <w:tcW w:w="1196" w:type="dxa"/>
          </w:tcPr>
          <w:p w:rsidR="00094B77" w:rsidRDefault="00094B77" w:rsidP="00094B77">
            <w:r>
              <w:t>349</w:t>
            </w:r>
          </w:p>
        </w:tc>
      </w:tr>
      <w:tr w:rsidR="00094B77" w:rsidTr="00094B77">
        <w:tc>
          <w:tcPr>
            <w:tcW w:w="817" w:type="dxa"/>
          </w:tcPr>
          <w:p w:rsidR="00094B77" w:rsidRDefault="000D71AB" w:rsidP="00094B77">
            <w:r>
              <w:t>4</w:t>
            </w:r>
          </w:p>
        </w:tc>
        <w:tc>
          <w:tcPr>
            <w:tcW w:w="7229" w:type="dxa"/>
          </w:tcPr>
          <w:p w:rsidR="00094B77" w:rsidRDefault="000D71AB" w:rsidP="00094B77">
            <w:r>
              <w:t>“guidelines” AND “conjunctivitis”</w:t>
            </w:r>
          </w:p>
        </w:tc>
        <w:tc>
          <w:tcPr>
            <w:tcW w:w="1196" w:type="dxa"/>
          </w:tcPr>
          <w:p w:rsidR="00094B77" w:rsidRDefault="000D71AB" w:rsidP="00094B77">
            <w:r>
              <w:t>208</w:t>
            </w:r>
          </w:p>
        </w:tc>
      </w:tr>
      <w:tr w:rsidR="000D71AB" w:rsidTr="00094B77">
        <w:tc>
          <w:tcPr>
            <w:tcW w:w="817" w:type="dxa"/>
          </w:tcPr>
          <w:p w:rsidR="000D71AB" w:rsidRDefault="000D71AB" w:rsidP="00094B77"/>
        </w:tc>
        <w:tc>
          <w:tcPr>
            <w:tcW w:w="7229" w:type="dxa"/>
          </w:tcPr>
          <w:p w:rsidR="000D71AB" w:rsidRDefault="000D71AB" w:rsidP="00094B77"/>
        </w:tc>
        <w:tc>
          <w:tcPr>
            <w:tcW w:w="1196" w:type="dxa"/>
          </w:tcPr>
          <w:p w:rsidR="000D71AB" w:rsidRDefault="000D71AB" w:rsidP="00094B77"/>
        </w:tc>
      </w:tr>
    </w:tbl>
    <w:p w:rsidR="00094B77" w:rsidRDefault="00094B77" w:rsidP="00094B77"/>
    <w:p w:rsidR="0072617A" w:rsidRDefault="0072617A" w:rsidP="00094B77">
      <w:r>
        <w:t xml:space="preserve">Database used: </w:t>
      </w:r>
      <w:proofErr w:type="spellStart"/>
      <w:r>
        <w:t>Pubmed</w:t>
      </w:r>
      <w:proofErr w:type="spellEnd"/>
    </w:p>
    <w:p w:rsidR="0072617A" w:rsidRPr="00094B77" w:rsidRDefault="0072617A" w:rsidP="00094B77">
      <w:r>
        <w:t>Date search performed: 1/7/13</w:t>
      </w:r>
    </w:p>
    <w:sectPr w:rsidR="0072617A" w:rsidRPr="0009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77"/>
    <w:rsid w:val="00094B77"/>
    <w:rsid w:val="000D71AB"/>
    <w:rsid w:val="000E0A61"/>
    <w:rsid w:val="006318CC"/>
    <w:rsid w:val="0072617A"/>
    <w:rsid w:val="00A00428"/>
    <w:rsid w:val="00CB0763"/>
    <w:rsid w:val="00E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Alderhey Children's NHS Foundation Trust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Richard</dc:creator>
  <cp:keywords/>
  <dc:description/>
  <cp:lastModifiedBy>Drew Richard</cp:lastModifiedBy>
  <cp:revision>2</cp:revision>
  <dcterms:created xsi:type="dcterms:W3CDTF">2013-09-19T07:18:00Z</dcterms:created>
  <dcterms:modified xsi:type="dcterms:W3CDTF">2013-09-19T07:18:00Z</dcterms:modified>
</cp:coreProperties>
</file>